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五年级下册数学单元测试-2。异分母分数加减法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</w:t>
      </w:r>
      <w:r>
        <w:rPr>
          <w:lang w:eastAsia="zh-CN"/>
        </w:rPr>
        <w:drawing>
          <wp:inline distT="0" distB="0" distL="114300" distR="114300">
            <wp:extent cx="561975" cy="2667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（ 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2.29×700=（   ）            </w:t>
      </w:r>
    </w:p>
    <w:p>
      <w:pPr>
        <w:spacing w:after="0" w:line="360" w:lineRule="auto"/>
        <w:ind w:left="150"/>
      </w:pPr>
      <w:r>
        <w:t>A. 32000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20300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30200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23000</w:t>
      </w:r>
    </w:p>
    <w:p>
      <w:pPr>
        <w:spacing w:after="0" w:line="360" w:lineRule="auto"/>
      </w:pPr>
      <w:r>
        <w:t xml:space="preserve">3.a是一个大于0的自然数，下面的算式中，得数最大的是（    ）            </w:t>
      </w:r>
    </w:p>
    <w:p>
      <w:pPr>
        <w:spacing w:after="0" w:line="360" w:lineRule="auto"/>
        <w:ind w:left="150"/>
      </w:pPr>
      <w:r>
        <w:t xml:space="preserve">A. a×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B. a÷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C. a×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D. a÷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4.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-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改写成小数计算是(   )。            </w:t>
      </w:r>
    </w:p>
    <w:p>
      <w:pPr>
        <w:spacing w:after="0" w:line="360" w:lineRule="auto"/>
        <w:ind w:left="150"/>
      </w:pPr>
      <w:r>
        <w:t>A. 0.2-0.17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0.02-0.017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0.2-0.017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5.假分数一定大于1，真分数一定小于1.（   ）    </w:t>
      </w:r>
    </w:p>
    <w:p>
      <w:pPr>
        <w:spacing w:after="0" w:line="360" w:lineRule="auto"/>
      </w:pPr>
      <w:r>
        <w:t>6.分子比分母大的分数一定是假分数．</w:t>
      </w:r>
      <w:r>
        <w:rPr>
          <w:rFonts w:hint="eastAsia"/>
        </w:rPr>
        <w:t>（  ）</w:t>
      </w:r>
    </w:p>
    <w:p>
      <w:pPr>
        <w:spacing w:after="0" w:line="360" w:lineRule="auto"/>
      </w:pPr>
      <w:r>
        <w:t>7.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不能化成有限小数.    </w:t>
      </w:r>
      <w:r>
        <w:rPr>
          <w:rFonts w:hint="eastAsia"/>
        </w:rPr>
        <w:t>（  ）</w:t>
      </w:r>
    </w:p>
    <w:p>
      <w:pPr>
        <w:spacing w:after="0" w:line="360" w:lineRule="auto"/>
      </w:pPr>
      <w:r>
        <w:t>8.两个数相乘的积一定大于这两个数．</w:t>
      </w:r>
      <w:r>
        <w:rPr>
          <w:rFonts w:hint="eastAsia"/>
        </w:rPr>
        <w:t>（  ）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9.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lang w:eastAsia="zh-CN"/>
        </w:rPr>
        <w:drawing>
          <wp:inline distT="0" distB="0" distL="114300" distR="114300">
            <wp:extent cx="285750" cy="3048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________= </w:t>
      </w:r>
      <w:r>
        <w:rPr>
          <w:lang w:eastAsia="zh-CN"/>
        </w:rPr>
        <w:drawing>
          <wp:inline distT="0" distB="0" distL="114300" distR="114300">
            <wp:extent cx="276225" cy="295275"/>
            <wp:effectExtent l="0" t="0" r="952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________=________÷75=________（填小数）    </w:t>
      </w:r>
    </w:p>
    <w:p>
      <w:pPr>
        <w:spacing w:after="0" w:line="360" w:lineRule="auto"/>
      </w:pPr>
      <w:r>
        <w:t xml:space="preserve">10.计算4÷5=________÷15= </w:t>
      </w:r>
      <w:r>
        <w:rPr>
          <w:lang w:eastAsia="zh-CN"/>
        </w:rPr>
        <w:drawing>
          <wp:inline distT="0" distB="0" distL="114300" distR="114300">
            <wp:extent cx="285750" cy="3048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________=________。    </w:t>
      </w:r>
    </w:p>
    <w:p>
      <w:pPr>
        <w:spacing w:after="0" w:line="360" w:lineRule="auto"/>
      </w:pPr>
      <w:r>
        <w:t xml:space="preserve">11.在横线上填上“&gt;”“&lt;”或“=”。 </w:t>
      </w:r>
    </w:p>
    <w:p>
      <w:pPr>
        <w:spacing w:after="0" w:line="360" w:lineRule="auto"/>
      </w:pPr>
      <w:r>
        <w:t>5÷1.1________5        2.3÷0.99________2.3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    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12.有一块面积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公顷的地，用总面积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种蔬菜，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种粮食，其余的种果树。种果树的面积占总面积的几分之几?    </w:t>
      </w:r>
    </w:p>
    <w:p>
      <w:pPr>
        <w:spacing w:after="0" w:line="360" w:lineRule="auto"/>
      </w:pPr>
      <w:r>
        <w:t xml:space="preserve">13.把下列各分数化成小数。（不能化成有限小数的保留两位小数）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      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       </w:t>
      </w:r>
      <w:r>
        <w:rPr>
          <w:lang w:eastAsia="zh-CN"/>
        </w:rPr>
        <w:drawing>
          <wp:inline distT="0" distB="0" distL="114300" distR="114300">
            <wp:extent cx="352425" cy="2667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       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      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         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≈             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≈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>14.一块地，甲单独耕要4小时耕完，乙单独耕要6小时耕完，两队单独耕每小时各可耕这块地的几分之几？两队合耕每小时可耕这块地的几分之几？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 故答案为：B. </w:t>
      </w:r>
    </w:p>
    <w:p>
      <w:pPr>
        <w:spacing w:after="0" w:line="360" w:lineRule="auto"/>
      </w:pPr>
      <w:r>
        <w:t>【分析】异分母分数加减法计算方法：先通分，然后按照同分母分数加减法的法则进行计算，计算结果能约分的要约成最简分数. 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【解析】【解答】29×7=203，所以29×700=20300</w:t>
      </w:r>
    </w:p>
    <w:p>
      <w:pPr>
        <w:spacing w:after="0" w:line="360" w:lineRule="auto"/>
      </w:pPr>
      <w:r>
        <w:t>故答案为：B</w:t>
      </w:r>
    </w:p>
    <w:p>
      <w:pPr>
        <w:spacing w:after="0" w:line="360" w:lineRule="auto"/>
      </w:pPr>
      <w:r>
        <w:t>【分析】先口算出29×7的积，计算时注意进位情况，然后在积的后面添上两个0就是原算式的得数.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【解析】【解答】解：a÷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=a×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a÷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=a×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a×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&gt;a×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&gt;a×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&gt;a×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所以a÷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的得数最大。</w:t>
      </w:r>
    </w:p>
    <w:p>
      <w:pPr>
        <w:spacing w:after="0" w:line="360" w:lineRule="auto"/>
      </w:pPr>
      <w:r>
        <w:t xml:space="preserve"> 故答案为：B。</w:t>
      </w:r>
    </w:p>
    <w:p>
      <w:pPr>
        <w:spacing w:after="0" w:line="360" w:lineRule="auto"/>
      </w:pPr>
      <w:r>
        <w:t xml:space="preserve"> 【分析】除以一个不为0的数，等于乘这个数的倒数；</w:t>
      </w:r>
    </w:p>
    <w:p>
      <w:pPr>
        <w:spacing w:after="0" w:line="360" w:lineRule="auto"/>
      </w:pPr>
      <w:r>
        <w:t xml:space="preserve"> 一个数乘的数越大，积就越大。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 xml:space="preserve">【解析】【解答】解：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=0.2，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=0.17，</w:t>
      </w:r>
    </w:p>
    <w:p>
      <w:pPr>
        <w:spacing w:after="0" w:line="360" w:lineRule="auto"/>
      </w:pPr>
      <w:r>
        <w:t xml:space="preserve"> 故答案为：A. </w:t>
      </w:r>
    </w:p>
    <w:p>
      <w:pPr>
        <w:spacing w:after="0" w:line="360" w:lineRule="auto"/>
      </w:pPr>
      <w:r>
        <w:t>【分析】根据分数转换小数的方法进行转换即可，</w:t>
      </w:r>
      <w:r>
        <w:rPr>
          <w:highlight w:val="white"/>
        </w:rPr>
        <w:t>用分子的数值除以分母的数值得到小数，在做除法的时候可以把2和17看做2.0和17.0，然后进行小数点移动，除以10小数点向左移动一位，除以100小数点向左移动两位。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>【解析】【解答】假分数大于等于1，真分数小于1，所以说法错误。</w:t>
      </w:r>
    </w:p>
    <w:p>
      <w:pPr>
        <w:spacing w:after="0" w:line="360" w:lineRule="auto"/>
      </w:pPr>
      <w:r>
        <w:t xml:space="preserve"> 故答案为：错误。</w:t>
      </w:r>
    </w:p>
    <w:p>
      <w:pPr>
        <w:spacing w:after="0" w:line="360" w:lineRule="auto"/>
      </w:pPr>
      <w:r>
        <w:t xml:space="preserve"> 【分析】假分数是分子大于或等于分母的分数，假分数都等于或大于1；真分数是分子小于分母的分数，真分数小于1。（注意分母均为大于等于2的自然数）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</w:pPr>
      <w:r>
        <w:t>【解析】【解答】解：分子比分母大的分数一定是假分数。原题说法正确。</w:t>
      </w:r>
    </w:p>
    <w:p>
      <w:pPr>
        <w:spacing w:after="0" w:line="360" w:lineRule="auto"/>
      </w:pPr>
      <w:r>
        <w:t xml:space="preserve"> 故答案为：正确。</w:t>
      </w:r>
    </w:p>
    <w:p>
      <w:pPr>
        <w:spacing w:after="0" w:line="360" w:lineRule="auto"/>
      </w:pPr>
      <w:r>
        <w:t xml:space="preserve"> 【分析】假分数的分子大于等于分母，因此分子比分母大的分数一定是假分数。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 xml:space="preserve">【解析】【解答】解：看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能不能化成有限小数.要先看这个分数是不是最简分数，如果是最简分数，再看分母中除了2和5以外有没有其他的质因数，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不是最简分数，把它化简为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的分母4的质因数只有2，所以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可以化成有限小数，原题说法错误.</w:t>
      </w:r>
    </w:p>
    <w:p>
      <w:pPr>
        <w:spacing w:after="0" w:line="360" w:lineRule="auto"/>
      </w:pPr>
      <w:r>
        <w:t>故答案为：错误</w:t>
      </w:r>
    </w:p>
    <w:p>
      <w:pPr>
        <w:spacing w:after="0" w:line="360" w:lineRule="auto"/>
      </w:pPr>
      <w:r>
        <w:t>【分析】先把这个分数化成最简分数，如果分母中只有质因数2和5就能化成有限小数，如果除了2和5之外还有其它的质因数就不能化成有限小数.</w:t>
      </w:r>
    </w:p>
    <w:p>
      <w:pPr>
        <w:spacing w:after="0" w:line="360" w:lineRule="auto"/>
      </w:pPr>
      <w:r>
        <w:t xml:space="preserve">8.【答案】 错误   </w:t>
      </w:r>
    </w:p>
    <w:p>
      <w:pPr>
        <w:spacing w:after="0" w:line="360" w:lineRule="auto"/>
      </w:pPr>
      <w:r>
        <w:t>【解析】【解答】解：例如：100×1=100，原题说法错误。</w:t>
      </w:r>
    </w:p>
    <w:p>
      <w:pPr>
        <w:spacing w:after="0" w:line="360" w:lineRule="auto"/>
      </w:pPr>
      <w:r>
        <w:t>故答案为：错误</w:t>
      </w:r>
    </w:p>
    <w:p>
      <w:pPr>
        <w:spacing w:after="0" w:line="360" w:lineRule="auto"/>
      </w:pPr>
      <w:r>
        <w:t>【分析】如果一个因数是1，那么这两个数的积就与其中的一个因数相同。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 6；40；45；0.6 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×10=6；</w:t>
      </w:r>
    </w:p>
    <w:p>
      <w:pPr>
        <w:spacing w:after="0" w:line="360" w:lineRule="auto"/>
      </w:pPr>
      <w:r>
        <w:t xml:space="preserve"> 24÷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=24×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=40；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×75=45；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=3÷5=0.6</w:t>
      </w:r>
    </w:p>
    <w:p>
      <w:pPr>
        <w:spacing w:after="0" w:line="360" w:lineRule="auto"/>
      </w:pPr>
      <w:r>
        <w:t xml:space="preserve"> 故答案为：6；40；45；0.6。</w:t>
      </w:r>
    </w:p>
    <w:p>
      <w:pPr>
        <w:spacing w:after="0" w:line="360" w:lineRule="auto"/>
      </w:pPr>
      <w:r>
        <w:t xml:space="preserve"> 【分析】根据分数的基本性质（分数的分子和分母同时扩大或缩小相同的倍数，分数的大小不变）填写即可。</w:t>
      </w:r>
    </w:p>
    <w:p>
      <w:pPr>
        <w:spacing w:after="0" w:line="360" w:lineRule="auto"/>
      </w:pPr>
      <w:r>
        <w:t xml:space="preserve">10.【答案】 12；16；0.8   </w:t>
      </w:r>
    </w:p>
    <w:p>
      <w:pPr>
        <w:spacing w:after="0" w:line="360" w:lineRule="auto"/>
      </w:pPr>
      <w:r>
        <w:t>【解析】【解答】解：4÷5=（4×3）÷（5×3）=12÷15</w:t>
      </w:r>
    </w:p>
    <w:p>
      <w:pPr>
        <w:spacing w:after="0" w:line="360" w:lineRule="auto"/>
      </w:pPr>
      <w:r>
        <w:t xml:space="preserve"> 4÷5=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57175" cy="266700"/>
            <wp:effectExtent l="0" t="0" r="9525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 4÷5=0.8</w:t>
      </w:r>
    </w:p>
    <w:p>
      <w:pPr>
        <w:spacing w:after="0" w:line="360" w:lineRule="auto"/>
      </w:pPr>
      <w:r>
        <w:t xml:space="preserve"> 所以4÷5=12÷15=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=0.8。</w:t>
      </w:r>
    </w:p>
    <w:p>
      <w:pPr>
        <w:spacing w:after="0" w:line="360" w:lineRule="auto"/>
      </w:pPr>
      <w:r>
        <w:t xml:space="preserve"> 故答案为：12；16；0.8。 </w:t>
      </w:r>
    </w:p>
    <w:p>
      <w:pPr>
        <w:spacing w:after="0" w:line="360" w:lineRule="auto"/>
      </w:pPr>
      <w:r>
        <w:t>【分析】商不变的性质：在除法里，被除数和除数同时扩大或缩小相同的倍数（0除外），商不变； 分数的基本性质：分数的分子和分母同时乘或除以同一个不为0的数，分数的大小不变。</w:t>
      </w:r>
    </w:p>
    <w:p>
      <w:pPr>
        <w:spacing w:after="0" w:line="360" w:lineRule="auto"/>
      </w:pPr>
      <w:r>
        <w:t xml:space="preserve">11.【答案】 &lt;；&gt;；&lt;；=   </w:t>
      </w:r>
    </w:p>
    <w:p>
      <w:pPr>
        <w:spacing w:after="0" w:line="360" w:lineRule="auto"/>
      </w:pPr>
      <w:r>
        <w:t>【解析】【解答】解：5÷1.1＜5；2.3÷0.99＞2.3；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因为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＜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所以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＜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；1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</w:pPr>
      <w:r>
        <w:t xml:space="preserve"> 故答案为：＜；＞；＜；=。</w:t>
      </w:r>
    </w:p>
    <w:p>
      <w:pPr>
        <w:spacing w:after="0" w:line="360" w:lineRule="auto"/>
      </w:pPr>
      <w:r>
        <w:t xml:space="preserve"> 【分析】第一、二个空，a乘以一个大于1的数则积大于a，a乘以一个大于0小于1的数则积小于a；b除以一个大于1的数则商小于b，b除以一个大于0小于1的数则商大于b；</w:t>
      </w:r>
    </w:p>
    <w:p>
      <w:pPr>
        <w:spacing w:after="0" w:line="360" w:lineRule="auto"/>
      </w:pPr>
      <w:r>
        <w:t xml:space="preserve"> 第三个空，将异分母分数转化成同分母分数，再比较大小即可；</w:t>
      </w:r>
    </w:p>
    <w:p>
      <w:pPr>
        <w:spacing w:after="0" w:line="360" w:lineRule="auto"/>
      </w:pPr>
      <w:r>
        <w:t xml:space="preserve"> 第四个空，将带分数转化成假分数，再进行比较即可。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12.【答案】 解：1-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-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 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-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 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 答：种果树的面积占总面积的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。   </w:t>
      </w:r>
    </w:p>
    <w:p>
      <w:pPr>
        <w:spacing w:after="0" w:line="360" w:lineRule="auto"/>
      </w:pPr>
      <w:r>
        <w:t>【解析】【分析】把这块地看作单位”1“，减去蔬菜和粮食占的份数，就是</w:t>
      </w:r>
      <w:r>
        <w:rPr>
          <w:rFonts w:ascii="Arial"/>
          <w:highlight w:val="white"/>
        </w:rPr>
        <w:t>种果树的面积占总面积的几分之几。</w:t>
      </w:r>
    </w:p>
    <w:p>
      <w:pPr>
        <w:spacing w:after="0" w:line="360" w:lineRule="auto"/>
      </w:pPr>
      <w:r>
        <w:t xml:space="preserve">13.【答案】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=3÷10=0.3           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=3÷100=0.03           </w:t>
      </w:r>
      <w:r>
        <w:rPr>
          <w:lang w:eastAsia="zh-CN"/>
        </w:rPr>
        <w:drawing>
          <wp:inline distT="0" distB="0" distL="114300" distR="114300">
            <wp:extent cx="352425" cy="266700"/>
            <wp:effectExtent l="0" t="0" r="9525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=3÷1000=0.003       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=3÷5=0.6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=3÷50=0.06         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=3÷8=0.375              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=3÷7≈0.43                   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=7÷22≈0.32   </w:t>
      </w:r>
    </w:p>
    <w:p>
      <w:pPr>
        <w:spacing w:after="0" w:line="360" w:lineRule="auto"/>
      </w:pPr>
      <w:r>
        <w:t>【解析】【分析】分母是10、100、1000的分数可以根据分数的意义直接写成小数。分数化成小数，都可以用分子除以分母来把分数化成小数。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 xml:space="preserve">14.【答案】 解：甲单独耕要4小时耕完，所以甲单独耕地，每小时可以完成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</w:p>
    <w:p>
      <w:pPr>
        <w:spacing w:after="0" w:line="360" w:lineRule="auto"/>
      </w:pPr>
      <w:r>
        <w:t xml:space="preserve">乙每小时完成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如果合耕，一个小时可以完成：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＋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＋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答：甲队单独耕每小时可耕这块地的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，乙每小时每小时可耕这块地的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；如果合耕，一小时可完成这块地的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</w:pPr>
      <w:r>
        <w:t>【解析】【分析】甲一小时耕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乙一小时耕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所以甲乙一小时可耕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＋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1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HGIN8PUBAAAi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Dl5YsFQy3+QbWB7jewm&#10;GzT62FDek38M51WkMKs9dsHkN+lgx2Lq6WIqHhMT9HG1XC3rFWeCtm4Wy7u6mF49H/Yhpi/oDMtB&#10;ywMVL1bC4WtMVJBS/6TkWtFpJR+U1mUR+t0nHdgBqL+3df5nxnTkVZq2bGz53WqReQANbUfDQqHx&#10;JDzavtR7dSK+BK7L71/AmdgW4jARKAg5DRqjEma3oBkQ5GcrWTp5stbSneKZjEHJmUa6gjkqmQmU&#10;viaT1GlLInNfpk7kaOfkiVq590H1A/k4L3zzDo1OseQ85nk2X64L0vPV3vw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xiDfD1AQAAIg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1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tcC3/h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1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vdQsGwIAAGQ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M&#10;vdQsGwIAAGQ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1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GVgp0NoAAAAO&#10;AQAADwAAAAAAAAABACAAAAAiAAAAZHJzL2Rvd25yZXYueG1sUEsBAhQAFAAAAAgAh07iQBt4xA0a&#10;AgAAZA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54000"/>
          <wp:effectExtent l="0" t="0" r="12700" b="12700"/>
          <wp:wrapNone/>
          <wp:docPr id="111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46EC8"/>
    <w:rsid w:val="00081CD1"/>
    <w:rsid w:val="00086264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3051F"/>
    <w:rsid w:val="00570E98"/>
    <w:rsid w:val="006B7A92"/>
    <w:rsid w:val="006D054F"/>
    <w:rsid w:val="0074089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C74A9"/>
    <w:rsid w:val="00A00BCA"/>
    <w:rsid w:val="00A130A2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0110F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EF3131"/>
    <w:rsid w:val="00F46B40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2BD33EE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3" Type="http://schemas.openxmlformats.org/officeDocument/2006/relationships/fontTable" Target="fontTable.xml"/><Relationship Id="rId52" Type="http://schemas.openxmlformats.org/officeDocument/2006/relationships/customXml" Target="../customXml/item2.xml"/><Relationship Id="rId51" Type="http://schemas.openxmlformats.org/officeDocument/2006/relationships/customXml" Target="../customXml/item1.xml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5E8FAFB-C3E5-4F1A-8883-0B863C92A98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1900</Words>
  <Characters>2353</Characters>
  <Lines>23</Lines>
  <Paragraphs>6</Paragraphs>
  <TotalTime>1</TotalTime>
  <ScaleCrop>false</ScaleCrop>
  <LinksUpToDate>false</LinksUpToDate>
  <CharactersWithSpaces>3133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2021-06-20T06:43:00Z</dcterms:created>
  <dc:creator>lam</dc:creator>
  <cp:lastModifiedBy>。</cp:lastModifiedBy>
  <dcterms:modified xsi:type="dcterms:W3CDTF">2023-05-17T04:26:27Z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946335E9AA344D0D9E27CB6ACFEA4988_13</vt:lpwstr>
  </property>
</Properties>
</file>